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E11F85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 xml:space="preserve">Конспект словарного урока </w:t>
      </w:r>
    </w:p>
    <w:p w:rsidR="00A961C7" w:rsidRDefault="00E11F85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 xml:space="preserve">по теме «В гостях у сказки» </w:t>
      </w:r>
    </w:p>
    <w:p w:rsidR="00E11F85" w:rsidRDefault="00E11F85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>1 класс</w:t>
      </w: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A961C7" w:rsidRP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</w:p>
    <w:p w:rsidR="00E11F85" w:rsidRPr="00A961C7" w:rsidRDefault="00E11F85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  <w:proofErr w:type="spellStart"/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>Бабак</w:t>
      </w:r>
      <w:proofErr w:type="spellEnd"/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 xml:space="preserve"> Ирина Алексеевна</w:t>
      </w:r>
    </w:p>
    <w:p w:rsidR="00E11F85" w:rsidRP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  <w:r>
        <w:rPr>
          <w:rFonts w:ascii="Times New Roman" w:hAnsi="Times New Roman" w:cs="Times New Roman"/>
          <w:kern w:val="36"/>
          <w:sz w:val="40"/>
          <w:szCs w:val="40"/>
          <w:lang w:eastAsia="ru-RU"/>
        </w:rPr>
        <w:t>у</w:t>
      </w:r>
      <w:r w:rsidR="00E11F85"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>читель начальных классов</w:t>
      </w:r>
    </w:p>
    <w:p w:rsidR="00A961C7" w:rsidRDefault="00E11F85" w:rsidP="00F00775">
      <w:pPr>
        <w:pStyle w:val="a5"/>
        <w:jc w:val="center"/>
        <w:rPr>
          <w:rFonts w:ascii="Times New Roman" w:hAnsi="Times New Roman" w:cs="Times New Roman"/>
          <w:kern w:val="36"/>
          <w:sz w:val="40"/>
          <w:szCs w:val="40"/>
          <w:lang w:eastAsia="ru-RU"/>
        </w:rPr>
      </w:pPr>
      <w:proofErr w:type="spellStart"/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>Караичевская</w:t>
      </w:r>
      <w:proofErr w:type="spellEnd"/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 xml:space="preserve"> ООШ – </w:t>
      </w:r>
    </w:p>
    <w:p w:rsidR="00E11F85" w:rsidRDefault="00E11F85" w:rsidP="00CB00E3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 xml:space="preserve">филиал МБОУ </w:t>
      </w:r>
      <w:proofErr w:type="spellStart"/>
      <w:r w:rsidR="00CB00E3">
        <w:rPr>
          <w:rFonts w:ascii="Times New Roman" w:hAnsi="Times New Roman" w:cs="Times New Roman"/>
          <w:kern w:val="36"/>
          <w:sz w:val="40"/>
          <w:szCs w:val="40"/>
          <w:lang w:eastAsia="ru-RU"/>
        </w:rPr>
        <w:t>Солонецкой</w:t>
      </w:r>
      <w:proofErr w:type="spellEnd"/>
      <w:r w:rsidRPr="00A961C7">
        <w:rPr>
          <w:rFonts w:ascii="Times New Roman" w:hAnsi="Times New Roman" w:cs="Times New Roman"/>
          <w:kern w:val="36"/>
          <w:sz w:val="40"/>
          <w:szCs w:val="40"/>
          <w:lang w:eastAsia="ru-RU"/>
        </w:rPr>
        <w:t xml:space="preserve"> СОШ </w:t>
      </w:r>
    </w:p>
    <w:p w:rsidR="00E11F85" w:rsidRDefault="00E11F85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CB00E3" w:rsidRDefault="00CB00E3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961C7" w:rsidRDefault="00A961C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3727" w:rsidRPr="00F00775" w:rsidRDefault="00AB372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kern w:val="36"/>
          <w:sz w:val="28"/>
          <w:szCs w:val="28"/>
          <w:lang w:eastAsia="ru-RU"/>
        </w:rPr>
        <w:lastRenderedPageBreak/>
        <w:t>Конспект словарного урока по теме</w:t>
      </w:r>
    </w:p>
    <w:p w:rsidR="00AB3727" w:rsidRPr="00F00775" w:rsidRDefault="00AB3727" w:rsidP="00F00775">
      <w:pPr>
        <w:pStyle w:val="a5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kern w:val="36"/>
          <w:sz w:val="28"/>
          <w:szCs w:val="28"/>
          <w:lang w:eastAsia="ru-RU"/>
        </w:rPr>
        <w:t>"В гостях у сказки". 1-й класс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Разделы: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5" w:history="1">
        <w:r w:rsidRPr="00F00775">
          <w:rPr>
            <w:rFonts w:ascii="Times New Roman" w:hAnsi="Times New Roman" w:cs="Times New Roman"/>
            <w:sz w:val="28"/>
            <w:szCs w:val="28"/>
            <w:u w:val="single"/>
            <w:lang w:eastAsia="ru-RU"/>
          </w:rPr>
          <w:t>Русский язык</w:t>
        </w:r>
      </w:hyperlink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1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Форма проведения урока: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деловая игра.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Тип урока: 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урок общеметодологической направленности.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Технология: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игровая.</w:t>
      </w:r>
    </w:p>
    <w:p w:rsidR="00AB3727" w:rsidRPr="00F00775" w:rsidRDefault="00AB3727" w:rsidP="00F00775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F00775">
        <w:rPr>
          <w:rFonts w:ascii="Times New Roman" w:eastAsia="Calibri" w:hAnsi="Times New Roman" w:cs="Times New Roman"/>
          <w:b/>
          <w:sz w:val="28"/>
          <w:szCs w:val="28"/>
        </w:rPr>
        <w:t>Цель урока:</w:t>
      </w:r>
      <w:r w:rsidRPr="00F00775">
        <w:rPr>
          <w:rFonts w:ascii="Times New Roman" w:eastAsia="Calibri" w:hAnsi="Times New Roman" w:cs="Times New Roman"/>
          <w:sz w:val="28"/>
          <w:szCs w:val="28"/>
        </w:rPr>
        <w:t xml:space="preserve"> Познакомить учащихся со словарями русского языка; показать их назначение и область применения.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0077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AB3727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727" w:rsidRPr="00F00775">
        <w:rPr>
          <w:rFonts w:ascii="Times New Roman" w:hAnsi="Times New Roman" w:cs="Times New Roman"/>
          <w:sz w:val="28"/>
          <w:szCs w:val="28"/>
        </w:rPr>
        <w:t>Познакомить с видами  и назначением словарей.</w:t>
      </w:r>
    </w:p>
    <w:p w:rsidR="00AB3727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727" w:rsidRPr="00F00775">
        <w:rPr>
          <w:rFonts w:ascii="Times New Roman" w:hAnsi="Times New Roman" w:cs="Times New Roman"/>
          <w:sz w:val="28"/>
          <w:szCs w:val="28"/>
        </w:rPr>
        <w:t xml:space="preserve">Формировать читательский кругозор у учащихся, обогащать их словарный запас </w:t>
      </w:r>
    </w:p>
    <w:p w:rsidR="00AB3727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727" w:rsidRPr="00F00775">
        <w:rPr>
          <w:rFonts w:ascii="Times New Roman" w:hAnsi="Times New Roman" w:cs="Times New Roman"/>
          <w:sz w:val="28"/>
          <w:szCs w:val="28"/>
        </w:rPr>
        <w:t>Развивать навыки работы со словарями.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формировать умения работать в коллективе, проявлять инициативу, принимать решения;</w:t>
      </w:r>
    </w:p>
    <w:p w:rsidR="00AB3727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727" w:rsidRPr="00F00775">
        <w:rPr>
          <w:rFonts w:ascii="Times New Roman" w:hAnsi="Times New Roman" w:cs="Times New Roman"/>
          <w:sz w:val="28"/>
          <w:szCs w:val="28"/>
        </w:rPr>
        <w:t>Воспитывать любовь к родному языку, формировать культуру речи.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музыкальное с</w:t>
      </w:r>
      <w:r w:rsidR="00F00775">
        <w:rPr>
          <w:rFonts w:ascii="Times New Roman" w:hAnsi="Times New Roman" w:cs="Times New Roman"/>
          <w:sz w:val="28"/>
          <w:szCs w:val="28"/>
          <w:lang w:eastAsia="ru-RU"/>
        </w:rPr>
        <w:t>опровождение, плакаты и рисунки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00775">
        <w:rPr>
          <w:rFonts w:ascii="Times New Roman" w:hAnsi="Times New Roman" w:cs="Times New Roman"/>
          <w:sz w:val="28"/>
          <w:szCs w:val="28"/>
          <w:lang w:eastAsia="ru-RU"/>
        </w:rPr>
        <w:t>распечатанные листы с заданиями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, презентация учителя,  комплект словарей.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Организационный (мотивационный) этап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Начинается урок,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Он пойдет ребятам впрок.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Постарайтесь все понять,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На уроке не зевать,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А работать и писать.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- Проверьте, все ли у вас готово для работы, все ли на своих местах?</w:t>
      </w:r>
    </w:p>
    <w:p w:rsidR="00AB3727" w:rsidRPr="00F00775" w:rsidRDefault="00AB3727" w:rsidP="00F00775">
      <w:pPr>
        <w:pStyle w:val="a5"/>
        <w:rPr>
          <w:rFonts w:ascii="Times New Roman" w:eastAsia="Calibri" w:hAnsi="Times New Roman" w:cs="Times New Roman"/>
          <w:b/>
          <w:sz w:val="28"/>
          <w:szCs w:val="28"/>
        </w:rPr>
      </w:pPr>
      <w:r w:rsidRPr="00F00775">
        <w:rPr>
          <w:rFonts w:ascii="Times New Roman" w:eastAsia="Calibri" w:hAnsi="Times New Roman" w:cs="Times New Roman"/>
          <w:b/>
          <w:sz w:val="28"/>
          <w:szCs w:val="28"/>
        </w:rPr>
        <w:t xml:space="preserve"> Актуализация знаний.</w:t>
      </w:r>
    </w:p>
    <w:p w:rsidR="00AB3727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Сегодня у нас необычный урок. Библиотекарь передал нам выставку серьезных книг</w:t>
      </w:r>
      <w:proofErr w:type="gramStart"/>
      <w:r w:rsidRPr="00F007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0775">
        <w:rPr>
          <w:rFonts w:ascii="Times New Roman" w:hAnsi="Times New Roman" w:cs="Times New Roman"/>
          <w:sz w:val="28"/>
          <w:szCs w:val="28"/>
        </w:rPr>
        <w:t xml:space="preserve"> </w:t>
      </w:r>
      <w:r w:rsidR="00AB3727" w:rsidRPr="00F0077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B3727" w:rsidRPr="00F007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B3727" w:rsidRPr="00F00775">
        <w:rPr>
          <w:rFonts w:ascii="Times New Roman" w:hAnsi="Times New Roman" w:cs="Times New Roman"/>
          <w:sz w:val="28"/>
          <w:szCs w:val="28"/>
        </w:rPr>
        <w:t>лайд 2)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А в гости к нам пришел сказочный</w:t>
      </w:r>
      <w:r w:rsidR="00AB3727" w:rsidRPr="00F00775">
        <w:rPr>
          <w:rFonts w:ascii="Times New Roman" w:hAnsi="Times New Roman" w:cs="Times New Roman"/>
          <w:sz w:val="28"/>
          <w:szCs w:val="28"/>
        </w:rPr>
        <w:t xml:space="preserve"> персонаж. Кто же он, надо разга</w:t>
      </w:r>
      <w:r w:rsidRPr="00F00775">
        <w:rPr>
          <w:rFonts w:ascii="Times New Roman" w:hAnsi="Times New Roman" w:cs="Times New Roman"/>
          <w:sz w:val="28"/>
          <w:szCs w:val="28"/>
        </w:rPr>
        <w:t>дать загадку: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Летом ходит без дороги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Возле сосен и берез, 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зимой он спит в берлоге, 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От мороза прячет нос. (Медведь)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проверим правильность ответа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собрав </w:t>
      </w:r>
      <w:proofErr w:type="spellStart"/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пазл</w:t>
      </w:r>
      <w:proofErr w:type="spellEnd"/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1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2)</w:t>
      </w:r>
    </w:p>
    <w:p w:rsidR="00F00775" w:rsidRPr="00F00775" w:rsidRDefault="00DD5451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6" w:history="1">
        <w:r w:rsidR="00F00775" w:rsidRPr="00F00775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https://online-puzzle.ru/own_puzzle#</w:t>
        </w:r>
      </w:hyperlink>
    </w:p>
    <w:p w:rsidR="00AB3727" w:rsidRPr="00F00775" w:rsidRDefault="00AB3727" w:rsidP="00F00775">
      <w:pPr>
        <w:pStyle w:val="a5"/>
        <w:rPr>
          <w:rFonts w:ascii="Times New Roman" w:eastAsia="Calibri" w:hAnsi="Times New Roman" w:cs="Times New Roman"/>
          <w:b/>
          <w:sz w:val="28"/>
          <w:szCs w:val="28"/>
        </w:rPr>
      </w:pPr>
      <w:r w:rsidRPr="00F00775">
        <w:rPr>
          <w:rFonts w:ascii="Times New Roman" w:eastAsia="Calibri" w:hAnsi="Times New Roman" w:cs="Times New Roman"/>
          <w:b/>
          <w:sz w:val="28"/>
          <w:szCs w:val="28"/>
        </w:rPr>
        <w:t>Мотивация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Проведем минутку чистописания: элементы буквы М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буквы М,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м. и напишем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слово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М_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дведь</w:t>
      </w:r>
      <w:proofErr w:type="spellEnd"/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E1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3)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Для того</w:t>
      </w:r>
      <w:proofErr w:type="gramStart"/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правильно написать это слово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надо его запомнить или посмотреть в словаре.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Этот словарь называется «Орфографический»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«Орфографический словарь»</w:t>
      </w:r>
      <w:r w:rsidRPr="00F0077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помог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ает нам правильно писать слова. А кто знает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расположение слов в словаре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каком порядке? 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(ответы)</w:t>
      </w:r>
      <w:r w:rsidR="00E11F8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(слайд 4)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 xml:space="preserve">Французский философ Вольтер говорил: 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«Словари – это вселенная в алфавитном порядке».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 xml:space="preserve">- Скажите, а какие вы </w:t>
      </w:r>
      <w:r w:rsidR="00AB3727" w:rsidRPr="00F00775">
        <w:rPr>
          <w:rFonts w:ascii="Times New Roman" w:hAnsi="Times New Roman" w:cs="Times New Roman"/>
          <w:sz w:val="28"/>
          <w:szCs w:val="28"/>
        </w:rPr>
        <w:t xml:space="preserve">знаете сказки, </w:t>
      </w:r>
      <w:r w:rsidRPr="00F00775">
        <w:rPr>
          <w:rFonts w:ascii="Times New Roman" w:hAnsi="Times New Roman" w:cs="Times New Roman"/>
          <w:sz w:val="28"/>
          <w:szCs w:val="28"/>
        </w:rPr>
        <w:t xml:space="preserve"> в которых встречается медведь? («Колобок», «Теремок», «Три медведя») </w:t>
      </w:r>
      <w:proofErr w:type="gramStart"/>
      <w:r w:rsidRPr="00F00775">
        <w:rPr>
          <w:rFonts w:ascii="Times New Roman" w:hAnsi="Times New Roman" w:cs="Times New Roman"/>
          <w:sz w:val="28"/>
          <w:szCs w:val="28"/>
        </w:rPr>
        <w:t>–</w:t>
      </w:r>
      <w:r w:rsidR="00AB3727" w:rsidRPr="00F0077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B3727" w:rsidRPr="00F00775">
        <w:rPr>
          <w:rFonts w:ascii="Times New Roman" w:hAnsi="Times New Roman" w:cs="Times New Roman"/>
          <w:sz w:val="28"/>
          <w:szCs w:val="28"/>
        </w:rPr>
        <w:t>слайд 3)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- Хотите ли вы послушать, что случилось с одной маленькой девочкой, которая заблудилась в лесу?</w:t>
      </w:r>
      <w:r w:rsidR="00AB3727" w:rsidRPr="00F00775">
        <w:rPr>
          <w:rFonts w:ascii="Times New Roman" w:hAnsi="Times New Roman" w:cs="Times New Roman"/>
          <w:sz w:val="28"/>
          <w:szCs w:val="28"/>
        </w:rPr>
        <w:t xml:space="preserve"> </w:t>
      </w:r>
      <w:r w:rsidRPr="00F00775">
        <w:rPr>
          <w:rFonts w:ascii="Times New Roman" w:hAnsi="Times New Roman" w:cs="Times New Roman"/>
          <w:sz w:val="28"/>
          <w:szCs w:val="28"/>
        </w:rPr>
        <w:t>(Да).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ТЕКСТ СКАЗКИ: 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Жили-были дедушка да бабушка. Была у них внучка Машенька.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Собрались раз подружки в лес по грибы да по ягоды. Пришли звать с собой и Машеньку.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Дедушка, бабушка, — говорит Машенька, — отпустите меня в лес с подружками!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Дедушка с бабушкой отвечают: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Иди, только смотри от подружек не отставай, не то заблудишься.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Пришли девушки в лес, стали собирать грибы да ягоды. Вот Машенька — деревце за деревце, кустик за кустик — и ушла далеко-далеко от подружек.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Стала она аукаться, стала их звать, а подружки не слышат, не отзываются.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Ходила, ходила Машенька по лесу — совсем заблудилась.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Пришла она в саму глушь, в саму чащу. Видит — стоит избушка. Постучала Машенька в дверь — не отвечают. Толкнула она дверь — дверь и открылась.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Вошла Машенька в избушку, села у окна на лавочку.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Села и думает: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«Кто же здесь живет? Почему никого не видно?..»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А в той избушке жил большущий медведь. Только его тогда дома не было: он по лесу ходил.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Вернулся вечером медведь, увидел Машеньку, обрадовался.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Ага, — говорит, — теперь не отпущу тебя! Будешь у меня жить. Будешь печку топить, будешь кашу варить, меня кашей кормить.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Потужила Маша, погоревала, да ничего не поделаешь. Стала она жить у медведя в избушке.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Медведь на целый день уйдет в лес, а Машеньке наказывает никуда без него из избушки не выходить.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А если уйдешь, — говорит, — все равно поймаю и тогда уж съем!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Стала Машенька думать, как ей от медведя убежать. Кругом лес, в какую сторону идти — не знает, спросить не у кого...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Думала она, думала и придумала.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Приходит раз медведь из лесу, а Машенька и говорит ему: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Медведь, медведь, отпусти меня на денек в деревню: я бабушке да дедушке гостинцев снесу.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Нет, — говорит медведь, — ты в лесу заблудишься. Давай гостинцы, я их сам отнесу.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А Машеньке того и надо!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 xml:space="preserve">Напекла она пирожков, достала большой-пребольшой короб и говорит 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медведю: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Вот, смотри: я в этот короб положу пирожки, а ты отнеси их дедушке да бабушке. Да помни: короб по дороге не открывай, пирожки не вынимай. Я на дубок влезу, за тобой следить буду!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Ладно, — отвечает медведь, — давай короб!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Машенька говорит: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Выйди на крылечко, посмотри, не идет ли дождик!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Только медведь вышел на крылечко, Машенька сейчас же залезла в короб, а на голову себе блюдо с пирожками поставила.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Вернулся медведь, видит — короб готов. Взвалил его на спину и пошел в деревню.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Идет медведь между елками, бредет медведь между березками, в овражки спускается, на пригорки поднимается. Шел-шел, устал и говорит: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Сяду на пенек,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Съем пирожок!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А Машенька из короба: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Вижу, вижу!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 садись на пенек,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 ешь пирожок!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Неси бабушке,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Неси дедушке!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 xml:space="preserve">— </w:t>
      </w:r>
      <w:proofErr w:type="gramStart"/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Ишь</w:t>
      </w:r>
      <w:proofErr w:type="gramEnd"/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какая глазастая, — говорит медведь, — все видит!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Поднял он короб и пошел дальше. Шел-шел, шел-шел, остановился, сел и говорит: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Сяду на пенек,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Съем пирожок!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А Машенька из короба опять: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Вижу, вижу!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 садись на пенек,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 ешь пирожок!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Неси бабушке,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Неси дедушке!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Удивился медведь: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Вот какая хитрая! Высоко сидит, далеко глядит!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Встал и пошел скорее.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Пришел в деревню, нашел дом, где дедушка с бабушкой жили, и давай изо всех сил стучать в ворота: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Тук-тук-тук! Отпирайте, открывайте! Я вам от Машеньки гостинцев принес.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А собаки почуяли медведя и бросились на него. Со всех дворов бегут, лают.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Испугался медведь, поставил короб у ворот и пустился в лес без оглядки.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Вышли тут дедушка да бабушка к воротам. Видят — короб стоит.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— Что это в коробе? — говорит бабушка.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А дедушка поднял крышку, смотрит — и глазам своим не верит: в коробе Машенька сидит, живехонька и здоровехонька.</w:t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Обрадовались дедушка да бабушка. Стали Машеньку обнимать, целовать, умницей называть</w:t>
      </w:r>
      <w:proofErr w:type="gramStart"/>
      <w:r w:rsidRPr="00F0077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E11F8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proofErr w:type="gramEnd"/>
      <w:r w:rsidR="00E11F85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слайды 5, 6)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</w:rPr>
        <w:t xml:space="preserve"> ФИЗМИНУТКА</w:t>
      </w:r>
    </w:p>
    <w:p w:rsidR="00383793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Чтоб на уроке не уснуть,</w:t>
      </w:r>
      <w:r w:rsidRPr="00F00775">
        <w:rPr>
          <w:rFonts w:ascii="Times New Roman" w:hAnsi="Times New Roman" w:cs="Times New Roman"/>
          <w:sz w:val="28"/>
          <w:szCs w:val="28"/>
        </w:rPr>
        <w:br/>
        <w:t>Нам дали время отдохнуть.</w:t>
      </w:r>
      <w:r w:rsidRPr="00F00775">
        <w:rPr>
          <w:rFonts w:ascii="Times New Roman" w:hAnsi="Times New Roman" w:cs="Times New Roman"/>
          <w:sz w:val="28"/>
          <w:szCs w:val="28"/>
        </w:rPr>
        <w:br/>
        <w:t>Сейчас мы руки разомнем, </w:t>
      </w:r>
      <w:r w:rsidRPr="00F00775">
        <w:rPr>
          <w:rFonts w:ascii="Times New Roman" w:hAnsi="Times New Roman" w:cs="Times New Roman"/>
          <w:sz w:val="28"/>
          <w:szCs w:val="28"/>
        </w:rPr>
        <w:br/>
        <w:t>И вновь займемся словарем.</w:t>
      </w:r>
      <w:r w:rsidRPr="00F00775">
        <w:rPr>
          <w:rFonts w:ascii="Times New Roman" w:hAnsi="Times New Roman" w:cs="Times New Roman"/>
          <w:sz w:val="28"/>
          <w:szCs w:val="28"/>
        </w:rPr>
        <w:br/>
      </w:r>
      <w:r w:rsidR="00AB3727" w:rsidRPr="00F00775">
        <w:rPr>
          <w:rFonts w:ascii="Times New Roman" w:hAnsi="Times New Roman" w:cs="Times New Roman"/>
          <w:sz w:val="28"/>
          <w:szCs w:val="28"/>
        </w:rPr>
        <w:t>(Выполняем разминку)</w:t>
      </w:r>
      <w:r w:rsidRPr="00F00775">
        <w:rPr>
          <w:rFonts w:ascii="Times New Roman" w:hAnsi="Times New Roman" w:cs="Times New Roman"/>
          <w:sz w:val="28"/>
          <w:szCs w:val="28"/>
        </w:rPr>
        <w:br/>
      </w:r>
      <w:r w:rsidRPr="00F00775">
        <w:rPr>
          <w:rFonts w:ascii="Times New Roman" w:hAnsi="Times New Roman" w:cs="Times New Roman"/>
          <w:sz w:val="28"/>
          <w:szCs w:val="28"/>
        </w:rPr>
        <w:br/>
        <w:t>Физкультминутка пролетела,</w:t>
      </w:r>
      <w:r w:rsidRPr="00F00775">
        <w:rPr>
          <w:rFonts w:ascii="Times New Roman" w:hAnsi="Times New Roman" w:cs="Times New Roman"/>
          <w:sz w:val="28"/>
          <w:szCs w:val="28"/>
        </w:rPr>
        <w:br/>
        <w:t>Опять беремся мы за дело.</w:t>
      </w:r>
      <w:r w:rsidRPr="00F00775">
        <w:rPr>
          <w:rFonts w:ascii="Times New Roman" w:hAnsi="Times New Roman" w:cs="Times New Roman"/>
          <w:sz w:val="28"/>
          <w:szCs w:val="28"/>
        </w:rPr>
        <w:br/>
        <w:t>К концу урока мы поймем,</w:t>
      </w:r>
      <w:r w:rsidRPr="00F00775">
        <w:rPr>
          <w:rFonts w:ascii="Times New Roman" w:hAnsi="Times New Roman" w:cs="Times New Roman"/>
          <w:sz w:val="28"/>
          <w:szCs w:val="28"/>
        </w:rPr>
        <w:br/>
        <w:t>Кто подружил со словарем!</w:t>
      </w:r>
    </w:p>
    <w:p w:rsidR="00F00775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B3727" w:rsidRPr="00F00775" w:rsidRDefault="00AB3727" w:rsidP="00F00775">
      <w:pPr>
        <w:pStyle w:val="a5"/>
        <w:rPr>
          <w:rFonts w:ascii="Times New Roman" w:eastAsia="Calibri" w:hAnsi="Times New Roman" w:cs="Times New Roman"/>
          <w:b/>
          <w:sz w:val="28"/>
          <w:szCs w:val="28"/>
        </w:rPr>
      </w:pPr>
      <w:r w:rsidRPr="00F00775">
        <w:rPr>
          <w:rFonts w:ascii="Times New Roman" w:eastAsia="Calibri" w:hAnsi="Times New Roman" w:cs="Times New Roman"/>
          <w:b/>
          <w:sz w:val="28"/>
          <w:szCs w:val="28"/>
        </w:rPr>
        <w:t>Открытие нового знания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Слушая сказку</w:t>
      </w:r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мы</w:t>
      </w: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часто встреча</w:t>
      </w:r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ем со  словами,</w:t>
      </w:r>
      <w:proofErr w:type="gramStart"/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,</w:t>
      </w:r>
      <w:proofErr w:type="gramEnd"/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значения</w:t>
      </w: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которых мы не знаем. Можно</w:t>
      </w:r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конечно, </w:t>
      </w: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обратиться за помощью к старшим, а можно этого и не дел</w:t>
      </w:r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ать, справиться самим. И тут н</w:t>
      </w: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ам поможет «Толковый словарь»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Толковый словарь раскрывает смысл каждого слова</w:t>
      </w:r>
      <w:proofErr w:type="gramStart"/>
      <w:r w:rsidRPr="00F007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11F8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11F8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11F85">
        <w:rPr>
          <w:rFonts w:ascii="Times New Roman" w:hAnsi="Times New Roman" w:cs="Times New Roman"/>
          <w:sz w:val="28"/>
          <w:szCs w:val="28"/>
        </w:rPr>
        <w:t>лайд 7)</w:t>
      </w:r>
    </w:p>
    <w:p w:rsidR="00383793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Куда М</w:t>
      </w:r>
      <w:r w:rsidR="00383793" w:rsidRPr="00F00775">
        <w:rPr>
          <w:rFonts w:ascii="Times New Roman" w:hAnsi="Times New Roman" w:cs="Times New Roman"/>
          <w:sz w:val="28"/>
          <w:szCs w:val="28"/>
        </w:rPr>
        <w:t>аша положила пирожки?  (В короб). Как найти значение этого слова? К какому словарю обратимся?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Испугался медведь, поставил короб у ворот и пустился в лес без оглядки.</w:t>
      </w:r>
    </w:p>
    <w:p w:rsidR="00383793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«Без оглядки»-</w:t>
      </w:r>
      <w:r w:rsidR="00383793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это как?</w:t>
      </w: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Здесь нам поможет словарь фразе</w:t>
      </w:r>
      <w:r w:rsidR="00383793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ологизмов</w:t>
      </w:r>
      <w:proofErr w:type="gramStart"/>
      <w:r w:rsidR="00383793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E11F8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proofErr w:type="gramEnd"/>
      <w:r w:rsidR="00E11F8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 8)</w:t>
      </w:r>
      <w:r w:rsidR="00383793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383793" w:rsidRPr="00F0077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«Фразеологический</w:t>
      </w:r>
      <w:r w:rsidR="00383793"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словар</w:t>
      </w:r>
      <w:r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ь</w:t>
      </w:r>
      <w:r w:rsidR="00383793"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»</w:t>
      </w:r>
      <w:r w:rsidR="00383793" w:rsidRPr="00F0077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383793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Фразеологизм – устойчивое сочетание слов. Фразеологизм можно заменить одним словом, менее выразительным. Например, На краю света – далеко, Зарубить на носу – запомнить. </w:t>
      </w:r>
    </w:p>
    <w:p w:rsidR="00383793" w:rsidRPr="00F00775" w:rsidRDefault="00AB3727" w:rsidP="00F00775">
      <w:pPr>
        <w:pStyle w:val="a5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Найдите фразе</w:t>
      </w:r>
      <w:r w:rsidR="00383793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ологизм в этом предложении.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 дедушка поднял крышку, смотрит — и глазам своим не верит: в коробе Машенька сидит, живехонька и здоровехонька</w:t>
      </w:r>
      <w:proofErr w:type="gramStart"/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proofErr w:type="gramEnd"/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</w:t>
      </w:r>
      <w:proofErr w:type="gramStart"/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</w:t>
      </w:r>
      <w:proofErr w:type="gramEnd"/>
      <w:r w:rsidR="00AB3727"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тветы)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Есть словари, которые объединяют слова по какому-то признаку, например,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«Словарь синонимов»</w:t>
      </w:r>
      <w:r w:rsidRPr="00F0077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Иногда требуется для красоты речи подобрать несколько слов для обозначения одного и того же слова, и порой это бывает невероятно трудно сделать, пом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очь сможет именно этот словарь.</w:t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Говорить – болтать, делать – работать – мастерить – сооружать.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Найдите синоним в этом предложении</w:t>
      </w:r>
      <w:r w:rsidR="00AB3727" w:rsidRPr="00F00775">
        <w:rPr>
          <w:rFonts w:ascii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</w:pP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Потужила Маша, погоревала, да ничего не поделаешь.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— Тук-тук-тук! Отпирайте, открывайте!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Дидактическая игра “Наоборот”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Предлагаю поиграть: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Я скажу вам “высоко”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br/>
        <w:t>А вы ответьте “низко”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br/>
        <w:t>Я скажу вам “далеко”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br/>
        <w:t>А вы ответьте “близко”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- Итак, начинаем!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Белый - ...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Светлый - ...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Большой - ...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Грустный - ...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Длинный - ...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Высокий - ...</w:t>
      </w:r>
    </w:p>
    <w:p w:rsidR="00383793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sz w:val="28"/>
          <w:szCs w:val="28"/>
          <w:lang w:eastAsia="ru-RU"/>
        </w:rPr>
        <w:t>Это слова антонимы,  у нас на выста</w:t>
      </w:r>
      <w:r w:rsidR="00383793" w:rsidRPr="00F00775">
        <w:rPr>
          <w:rFonts w:ascii="Times New Roman" w:hAnsi="Times New Roman" w:cs="Times New Roman"/>
          <w:sz w:val="28"/>
          <w:szCs w:val="28"/>
          <w:lang w:eastAsia="ru-RU"/>
        </w:rPr>
        <w:t>вке книг есть «Словарь антонимов».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«Словарь антонимов»</w:t>
      </w:r>
      <w:r w:rsidRPr="00F0077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 всегда у слова бывает один антоним. </w:t>
      </w:r>
      <w:proofErr w:type="gramStart"/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Например, слово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007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«веселый» - грустный, мрачный, невеселый, пасмурный, печальный, скучный, тоскливый, угрюмый, унылый, хмурый.</w:t>
      </w:r>
      <w:proofErr w:type="gramEnd"/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Прочитайте   высказывание: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00775">
        <w:rPr>
          <w:rFonts w:ascii="Times New Roman" w:hAnsi="Times New Roman" w:cs="Times New Roman"/>
          <w:b/>
          <w:i/>
          <w:sz w:val="28"/>
          <w:szCs w:val="28"/>
          <w:u w:val="single"/>
        </w:rPr>
        <w:t>«Язык есть вековой труд целого поколения»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 xml:space="preserve"> Каждый человек должен знать и изучать свой родной язык.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Это знаменитое высказывание бы</w:t>
      </w:r>
      <w:r w:rsidR="00AB3727" w:rsidRPr="00F00775">
        <w:rPr>
          <w:rFonts w:ascii="Times New Roman" w:hAnsi="Times New Roman" w:cs="Times New Roman"/>
          <w:sz w:val="28"/>
          <w:szCs w:val="28"/>
        </w:rPr>
        <w:t>ло произнесено Владимиром Далем</w:t>
      </w:r>
      <w:proofErr w:type="gramStart"/>
      <w:r w:rsidR="00AB3727" w:rsidRPr="00F007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3727" w:rsidRPr="00F00775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="00AB3727" w:rsidRPr="00F007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B3727" w:rsidRPr="00F00775">
        <w:rPr>
          <w:rFonts w:ascii="Times New Roman" w:hAnsi="Times New Roman" w:cs="Times New Roman"/>
          <w:sz w:val="28"/>
          <w:szCs w:val="28"/>
        </w:rPr>
        <w:t>лайд)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</w:rPr>
        <w:t xml:space="preserve"> 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Всю жизнь он по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святил тому, что собирал слова. З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аписывал слово, а рядом давал его объяснение, часто к словам он делал рисунки, чтобы людям было понятно</w:t>
      </w:r>
      <w:r w:rsidR="00AB3727"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чём идёт речь. И собрал их больше 215000. </w:t>
      </w:r>
      <w:r w:rsidR="00E11F85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9)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 xml:space="preserve"> 22 ноября у Владимира Даля день рождения, поэтому в этот день проводится Всероссийский словарный урок.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83793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0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Спишите это высказывание.</w:t>
      </w:r>
    </w:p>
    <w:p w:rsidR="00F00775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Рефлексия.</w:t>
      </w:r>
      <w:r w:rsidRPr="00F0077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B3727" w:rsidRPr="00F00775">
        <w:rPr>
          <w:rFonts w:ascii="Times New Roman" w:hAnsi="Times New Roman" w:cs="Times New Roman"/>
          <w:sz w:val="28"/>
          <w:szCs w:val="28"/>
        </w:rPr>
        <w:t xml:space="preserve"> Ребята, понравило</w:t>
      </w:r>
      <w:r w:rsidRPr="00F00775">
        <w:rPr>
          <w:rFonts w:ascii="Times New Roman" w:hAnsi="Times New Roman" w:cs="Times New Roman"/>
          <w:sz w:val="28"/>
          <w:szCs w:val="28"/>
        </w:rPr>
        <w:t xml:space="preserve">сь вам путешествие в сказку? 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Мишке тоже понравилась сказка и как вы работали на уроке.</w:t>
      </w:r>
    </w:p>
    <w:p w:rsidR="00AB3727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B3727" w:rsidRPr="00F00775">
        <w:rPr>
          <w:rFonts w:ascii="Times New Roman" w:hAnsi="Times New Roman" w:cs="Times New Roman"/>
          <w:sz w:val="28"/>
          <w:szCs w:val="28"/>
          <w:lang w:eastAsia="ru-RU"/>
        </w:rPr>
        <w:t>Что тебе понравилось во время урока?</w:t>
      </w:r>
    </w:p>
    <w:p w:rsidR="00383793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83793" w:rsidRPr="00F00775">
        <w:rPr>
          <w:rFonts w:ascii="Times New Roman" w:hAnsi="Times New Roman" w:cs="Times New Roman"/>
          <w:sz w:val="28"/>
          <w:szCs w:val="28"/>
          <w:lang w:eastAsia="ru-RU"/>
        </w:rPr>
        <w:t>Что тебе не понравилось во время урока?</w:t>
      </w:r>
    </w:p>
    <w:p w:rsidR="00383793" w:rsidRDefault="00F00775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83793" w:rsidRPr="00F00775">
        <w:rPr>
          <w:rFonts w:ascii="Times New Roman" w:hAnsi="Times New Roman" w:cs="Times New Roman"/>
          <w:sz w:val="28"/>
          <w:szCs w:val="28"/>
          <w:lang w:eastAsia="ru-RU"/>
        </w:rPr>
        <w:t>Чему ты научился во время урока?</w:t>
      </w:r>
    </w:p>
    <w:p w:rsidR="00F00775" w:rsidRPr="00F00775" w:rsidRDefault="00F00775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Есть волшебная страна,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Что </w:t>
      </w:r>
      <w:proofErr w:type="gramStart"/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распахнута</w:t>
      </w:r>
      <w:proofErr w:type="gramEnd"/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пред вами,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Та, которая словами,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Как людьми </w:t>
      </w:r>
      <w:proofErr w:type="gramStart"/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населена</w:t>
      </w:r>
      <w:proofErr w:type="gramEnd"/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Правит ими государь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 прозванию Словарь.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Даже Пушкин, я об этом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Достоверно говорю,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Не однажды за советом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0077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Обращался к словарю.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t>Чаще обращайтесь к словарям! Справляйтесь у этих добрых и верных друзей!</w:t>
      </w:r>
    </w:p>
    <w:p w:rsidR="00383793" w:rsidRPr="00F00775" w:rsidRDefault="00383793" w:rsidP="00F0077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3727" w:rsidRPr="00F00775" w:rsidRDefault="00383793" w:rsidP="00F0077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00775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AB3727" w:rsidRPr="00F00775" w:rsidRDefault="00AB3727" w:rsidP="00F0077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B3727" w:rsidRPr="00F00775" w:rsidRDefault="00AB3727" w:rsidP="00F00775">
      <w:pPr>
        <w:pStyle w:val="a5"/>
        <w:rPr>
          <w:rFonts w:ascii="Times New Roman" w:eastAsia="Calibri" w:hAnsi="Times New Roman" w:cs="Times New Roman"/>
          <w:sz w:val="28"/>
          <w:szCs w:val="28"/>
        </w:rPr>
      </w:pPr>
    </w:p>
    <w:p w:rsidR="00F66913" w:rsidRPr="00F00775" w:rsidRDefault="00F66913" w:rsidP="00F00775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66913" w:rsidRPr="00F00775" w:rsidSect="00F66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0855"/>
    <w:multiLevelType w:val="hybridMultilevel"/>
    <w:tmpl w:val="F3A0D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B1090"/>
    <w:multiLevelType w:val="hybridMultilevel"/>
    <w:tmpl w:val="31DAE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A4EA2"/>
    <w:multiLevelType w:val="multilevel"/>
    <w:tmpl w:val="E48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0E5214"/>
    <w:multiLevelType w:val="multilevel"/>
    <w:tmpl w:val="2B8C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8306D1"/>
    <w:multiLevelType w:val="hybridMultilevel"/>
    <w:tmpl w:val="90023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93"/>
    <w:rsid w:val="00073B6C"/>
    <w:rsid w:val="00383793"/>
    <w:rsid w:val="00820173"/>
    <w:rsid w:val="00A961C7"/>
    <w:rsid w:val="00AB3727"/>
    <w:rsid w:val="00CB00E3"/>
    <w:rsid w:val="00DD5451"/>
    <w:rsid w:val="00E11F85"/>
    <w:rsid w:val="00F00775"/>
    <w:rsid w:val="00F6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3793"/>
    <w:pPr>
      <w:ind w:left="720"/>
      <w:contextualSpacing/>
    </w:pPr>
  </w:style>
  <w:style w:type="paragraph" w:styleId="a5">
    <w:name w:val="No Spacing"/>
    <w:uiPriority w:val="1"/>
    <w:qFormat/>
    <w:rsid w:val="0038379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F007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-puzzle.ru/own_puzzle" TargetMode="External"/><Relationship Id="rId5" Type="http://schemas.openxmlformats.org/officeDocument/2006/relationships/hyperlink" Target="https://urok.1sept.ru/%D1%80%D1%83%D1%81%D1%81%D0%BA%D0%B8%D0%B9-%D1%8F%D0%B7%D1%8B%D0%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1371</Words>
  <Characters>7820</Characters>
  <Application>Microsoft Office Word</Application>
  <DocSecurity>0</DocSecurity>
  <Lines>65</Lines>
  <Paragraphs>18</Paragraphs>
  <ScaleCrop>false</ScaleCrop>
  <Company/>
  <LinksUpToDate>false</LinksUpToDate>
  <CharactersWithSpaces>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Irina1</dc:creator>
  <cp:keywords/>
  <dc:description/>
  <cp:lastModifiedBy>Irina1</cp:lastModifiedBy>
  <cp:revision>10</cp:revision>
  <dcterms:created xsi:type="dcterms:W3CDTF">2020-11-18T13:02:00Z</dcterms:created>
  <dcterms:modified xsi:type="dcterms:W3CDTF">2021-10-12T11:24:00Z</dcterms:modified>
</cp:coreProperties>
</file>